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BD" w:rsidRDefault="004257BD" w:rsidP="004257B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0E1E267" wp14:editId="370393B5">
            <wp:extent cx="1771650" cy="13235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Firma Solaris Bus &amp;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Coach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S.A. poszukuje dostawców specjalizujących się w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produkcji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spawanych elementów stalowych lub aluminiowych z blach i profili</w:t>
      </w:r>
      <w:r>
        <w:rPr>
          <w:rFonts w:ascii="ArialMT" w:hAnsi="ArialMT" w:cs="ArialMT"/>
          <w:color w:val="000000"/>
          <w:sz w:val="20"/>
          <w:szCs w:val="20"/>
        </w:rPr>
        <w:t>, takich jak: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mocowania silnika, skrzyni, sprężarek,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klapy zewnętrzne, osłony metalowe,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elementy zabudowy (ramy skrzynek, wsporniki, mocowania, podesty i inne),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elementy kształtowe z rur mosiężnych i miedzianych (rury: wodne, klimatyzacji, paliwowe).</w:t>
      </w:r>
    </w:p>
    <w:p w:rsidR="004257BD" w:rsidRP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257BD" w:rsidRP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proofErr w:type="spellStart"/>
      <w:r w:rsidRPr="004257BD">
        <w:rPr>
          <w:rFonts w:ascii="ArialMT" w:hAnsi="ArialMT" w:cs="ArialMT"/>
          <w:color w:val="000000"/>
          <w:sz w:val="20"/>
          <w:szCs w:val="20"/>
          <w:lang w:val="en-US"/>
        </w:rPr>
        <w:t>Wymagania</w:t>
      </w:r>
      <w:proofErr w:type="spellEnd"/>
      <w:r w:rsidRPr="004257BD">
        <w:rPr>
          <w:rFonts w:ascii="ArialMT" w:hAnsi="ArialMT" w:cs="ArialMT"/>
          <w:color w:val="000000"/>
          <w:sz w:val="20"/>
          <w:szCs w:val="20"/>
          <w:lang w:val="en-US"/>
        </w:rPr>
        <w:t xml:space="preserve"> Solaris Bus &amp; Coach S.A.: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doświadczenie w spawaniu stali nierdzewnej (gat. 1.4003 i 1.4301) lub spawaniu i obróbce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aluminium (3.3535 i 3.1325) oraz lutowaniu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doświadczenie w spawaniu konstrukcji przestrzennej (profile o grubości 2-3 mm),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uprawnienia do spawania metodą MIG / MAG i TIG,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certyfikat ISO 9001 (norma spawalnicza ISO 3834-2 mile widziana, mile widziany certyfikat ISO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14001, ISO/TS 16949 lub IRIS),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nadzór spawalniczy (Główny Spawalnik) + kontrola jakości z uprawnieniami VT1/VT2,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 ograniczonym zakresie UT,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lokalizacja dostawcy - brak wymogów - dostawy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loco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Solaris,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dostawy Just In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time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- zgodnie z planem produkcji Solaris,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park maszynowy konieczny do wykonania powyższych komponentów: laser do blach/wycinarka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wodna, krawędziarka, giętarki do blach i rur,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wskazane posiadanie własnej lakierni proszkowej,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własne zaplecze konstrukcyjno-technologiczne (znajomość obsługi CAD),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elastyczność i szybkość przy wprowadzaniu zmian i nowych rozwiązań konstrukcyjnych.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Oferujemy: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możliwość rozszerzenia współpracy o inne detale i podzespoły,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możliwość zakupu surowca od Solaris,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pomoc przy pierwszym uruchomieniu komponentu,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możliwość zobaczenia procesu produkcji w/w elementów lub miejsca ich zastosowania,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długofalową współpracę.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Kontakt: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Dariusz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Rapeła</w:t>
      </w:r>
      <w:proofErr w:type="spellEnd"/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tel. +48 61 667 24 86</w:t>
      </w:r>
    </w:p>
    <w:p w:rsidR="004257BD" w:rsidRP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  <w:lang w:val="en-US"/>
        </w:rPr>
      </w:pPr>
      <w:r w:rsidRPr="004257BD">
        <w:rPr>
          <w:rFonts w:ascii="ArialMT" w:hAnsi="ArialMT" w:cs="ArialMT"/>
          <w:color w:val="000000"/>
          <w:sz w:val="20"/>
          <w:szCs w:val="20"/>
          <w:lang w:val="en-US"/>
        </w:rPr>
        <w:t xml:space="preserve">email: </w:t>
      </w:r>
      <w:r w:rsidRPr="004257BD">
        <w:rPr>
          <w:rFonts w:ascii="ArialMT" w:hAnsi="ArialMT" w:cs="ArialMT"/>
          <w:color w:val="0000FF"/>
          <w:sz w:val="20"/>
          <w:szCs w:val="20"/>
          <w:lang w:val="en-US"/>
        </w:rPr>
        <w:t>dariusz.rapela@solarisbus.com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proofErr w:type="spellStart"/>
      <w:r w:rsidRPr="004257BD">
        <w:rPr>
          <w:rFonts w:ascii="ArialMT" w:hAnsi="ArialMT" w:cs="ArialMT"/>
          <w:color w:val="000000"/>
          <w:sz w:val="20"/>
          <w:szCs w:val="20"/>
          <w:lang w:val="en-US"/>
        </w:rPr>
        <w:t>lub</w:t>
      </w:r>
      <w:proofErr w:type="spellEnd"/>
    </w:p>
    <w:p w:rsidR="004257BD" w:rsidRP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Krzysztof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Owsianowski</w:t>
      </w:r>
      <w:proofErr w:type="spellEnd"/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tel. +48 61 667 2717</w:t>
      </w:r>
    </w:p>
    <w:p w:rsidR="00AB559D" w:rsidRDefault="004257BD" w:rsidP="004257BD">
      <w:r>
        <w:rPr>
          <w:rFonts w:ascii="ArialMT" w:hAnsi="ArialMT" w:cs="ArialMT"/>
          <w:color w:val="000000"/>
          <w:sz w:val="20"/>
          <w:szCs w:val="20"/>
        </w:rPr>
        <w:t xml:space="preserve">email: </w:t>
      </w:r>
      <w:r>
        <w:rPr>
          <w:rFonts w:ascii="ArialMT" w:hAnsi="ArialMT" w:cs="ArialMT"/>
          <w:color w:val="0000FF"/>
          <w:sz w:val="20"/>
          <w:szCs w:val="20"/>
        </w:rPr>
        <w:t>Krzysztof.owsianowski@solarisbus.com</w:t>
      </w:r>
    </w:p>
    <w:p w:rsidR="004257BD" w:rsidRDefault="004257BD"/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</w:rPr>
      </w:pPr>
      <w:r w:rsidRPr="004257BD">
        <w:rPr>
          <w:rFonts w:ascii="Arial" w:hAnsi="Arial" w:cs="Arial"/>
          <w:b/>
          <w:bCs/>
          <w:sz w:val="13"/>
          <w:szCs w:val="13"/>
          <w:lang w:val="en-US"/>
        </w:rPr>
        <w:t xml:space="preserve">SOLARIS Bus &amp; Coach S.A. </w:t>
      </w:r>
      <w:proofErr w:type="spellStart"/>
      <w:r w:rsidRPr="004257BD">
        <w:rPr>
          <w:rFonts w:ascii="ArialMT" w:hAnsi="ArialMT" w:cs="ArialMT"/>
          <w:sz w:val="13"/>
          <w:szCs w:val="13"/>
          <w:lang w:val="en-US"/>
        </w:rPr>
        <w:t>ul</w:t>
      </w:r>
      <w:proofErr w:type="spellEnd"/>
      <w:r w:rsidRPr="004257BD">
        <w:rPr>
          <w:rFonts w:ascii="ArialMT" w:hAnsi="ArialMT" w:cs="ArialMT"/>
          <w:sz w:val="13"/>
          <w:szCs w:val="13"/>
          <w:lang w:val="en-US"/>
        </w:rPr>
        <w:t xml:space="preserve">. </w:t>
      </w:r>
      <w:r>
        <w:rPr>
          <w:rFonts w:ascii="ArialMT" w:hAnsi="ArialMT" w:cs="ArialMT"/>
          <w:sz w:val="13"/>
          <w:szCs w:val="13"/>
        </w:rPr>
        <w:t>Obornicka 46, Bolechowo-Osiedle, 62-005 Owińska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sz w:val="13"/>
          <w:szCs w:val="13"/>
        </w:rPr>
        <w:t>tel. +48 61 66 72 333, fax +48 61 66 72 310, solarisbus@solarisbus.com, www.solarisbus.pl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sz w:val="13"/>
          <w:szCs w:val="13"/>
        </w:rPr>
        <w:t>Bank PKO BP I Oddział w Poznaniu, Plac Wolności 3, 60-914 Poznań, Konto PLN: 16 1020 4027 0000 1602 0401 2738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sz w:val="13"/>
          <w:szCs w:val="13"/>
        </w:rPr>
        <w:t>Konto Euro: PL69 1020 4027 0000 1802 0401 2753, SWIFT: BPKOPLPW, Konto CHF: 74 1020 4027 0000 1602 0401 2761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sz w:val="13"/>
          <w:szCs w:val="13"/>
        </w:rPr>
        <w:t>NIP: 524-00-15-630, VAT EU: PL5240015630</w:t>
      </w:r>
    </w:p>
    <w:p w:rsidR="004257BD" w:rsidRDefault="004257BD" w:rsidP="004257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sz w:val="13"/>
          <w:szCs w:val="13"/>
        </w:rPr>
        <w:t>Sąd Rejonowy Poznań Nowe Miasto i Wilda w Poznaniu, VIII Wydział Gospodarczy Krajowego Rejestru Sądowego, Nr KRS 0000236619</w:t>
      </w:r>
    </w:p>
    <w:p w:rsidR="004257BD" w:rsidRDefault="004257BD" w:rsidP="004257BD">
      <w:r>
        <w:rPr>
          <w:rFonts w:ascii="ArialMT" w:hAnsi="ArialMT" w:cs="ArialMT"/>
          <w:sz w:val="13"/>
          <w:szCs w:val="13"/>
        </w:rPr>
        <w:t>Kapitał zakładowy: 48.661.557 PLN, kapitał wpłacony: 48.661.557 PLN</w:t>
      </w:r>
    </w:p>
    <w:sectPr w:rsidR="0042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BD"/>
    <w:rsid w:val="004257BD"/>
    <w:rsid w:val="00847DEA"/>
    <w:rsid w:val="00A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6042E-49DD-4E1F-BE31-7061435C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Solaris Bus &amp; Coach S.A.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Rapeła</dc:creator>
  <cp:lastModifiedBy>Dorota Olszak</cp:lastModifiedBy>
  <cp:revision>2</cp:revision>
  <dcterms:created xsi:type="dcterms:W3CDTF">2017-05-17T06:44:00Z</dcterms:created>
  <dcterms:modified xsi:type="dcterms:W3CDTF">2017-05-17T06:44:00Z</dcterms:modified>
</cp:coreProperties>
</file>